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B28C"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p w14:paraId="1F7325AE"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0"/>
          <w:szCs w:val="20"/>
          <w:lang w:val="en-US"/>
        </w:rPr>
      </w:pPr>
    </w:p>
    <w:p w14:paraId="19EE7A72" w14:textId="77777777" w:rsid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8"/>
          <w:szCs w:val="28"/>
          <w:lang w:val="en-US"/>
        </w:rPr>
      </w:pPr>
    </w:p>
    <w:p w14:paraId="52203896" w14:textId="3F4DDAF8" w:rsid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8"/>
          <w:szCs w:val="28"/>
          <w:lang w:val="en-US"/>
        </w:rPr>
      </w:pPr>
      <w:r>
        <w:rPr>
          <w:noProof/>
          <w:lang w:eastAsia="en-GB"/>
        </w:rPr>
        <w:drawing>
          <wp:inline distT="0" distB="0" distL="0" distR="0" wp14:anchorId="28D63F60" wp14:editId="3E4A1334">
            <wp:extent cx="1323975" cy="1190577"/>
            <wp:effectExtent l="0" t="0" r="0" b="0"/>
            <wp:docPr id="2" name="Picture 2" descr="\\Emis765a\norden\Data\Shared Documents\Network Policy and Procedure Manual\3W Branding\3W Health Files\Black _ White\Complete Logo\3WHealth-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s765a\norden\Data\Shared Documents\Network Policy and Procedure Manual\3W Branding\3W Health Files\Black _ White\Complete Logo\3WHealth-B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6787" cy="1193106"/>
                    </a:xfrm>
                    <a:prstGeom prst="rect">
                      <a:avLst/>
                    </a:prstGeom>
                    <a:noFill/>
                    <a:ln>
                      <a:noFill/>
                    </a:ln>
                  </pic:spPr>
                </pic:pic>
              </a:graphicData>
            </a:graphic>
          </wp:inline>
        </w:drawing>
      </w:r>
    </w:p>
    <w:p w14:paraId="4427723D" w14:textId="77777777" w:rsid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8"/>
          <w:szCs w:val="28"/>
          <w:lang w:val="en-US"/>
        </w:rPr>
      </w:pPr>
    </w:p>
    <w:p w14:paraId="1F7956DC" w14:textId="0A0A5021"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8"/>
          <w:szCs w:val="28"/>
          <w:lang w:val="en-US"/>
        </w:rPr>
      </w:pPr>
      <w:r w:rsidRPr="00475F19">
        <w:rPr>
          <w:rFonts w:ascii="Times New Roman" w:eastAsia="Times New Roman" w:hAnsi="Times New Roman" w:cs="Times New Roman"/>
          <w:b/>
          <w:bCs/>
          <w:iCs/>
          <w:sz w:val="28"/>
          <w:szCs w:val="28"/>
          <w:lang w:val="en-US"/>
        </w:rPr>
        <w:t>SUBJECT ACCESS REQUEST – COPIES OF MEDICAL RECORDS (PRACTICE PROCESSES)</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202"/>
        <w:gridCol w:w="3882"/>
        <w:gridCol w:w="1893"/>
      </w:tblGrid>
      <w:tr w:rsidR="00475F19" w:rsidRPr="00475F19" w14:paraId="35467C06" w14:textId="77777777" w:rsidTr="00B07529">
        <w:trPr>
          <w:trHeight w:val="562"/>
        </w:trPr>
        <w:tc>
          <w:tcPr>
            <w:tcW w:w="1668" w:type="dxa"/>
            <w:shd w:val="clear" w:color="auto" w:fill="auto"/>
          </w:tcPr>
          <w:p w14:paraId="0D05F6D0"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Date Received</w:t>
            </w:r>
          </w:p>
        </w:tc>
        <w:tc>
          <w:tcPr>
            <w:tcW w:w="2268" w:type="dxa"/>
            <w:shd w:val="clear" w:color="auto" w:fill="auto"/>
          </w:tcPr>
          <w:p w14:paraId="38DA4894"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c>
          <w:tcPr>
            <w:tcW w:w="3969" w:type="dxa"/>
            <w:shd w:val="clear" w:color="auto" w:fill="auto"/>
          </w:tcPr>
          <w:p w14:paraId="291F2664"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Date Due to be Completed (28 days)</w:t>
            </w:r>
          </w:p>
        </w:tc>
        <w:tc>
          <w:tcPr>
            <w:tcW w:w="1948" w:type="dxa"/>
            <w:shd w:val="clear" w:color="auto" w:fill="auto"/>
          </w:tcPr>
          <w:p w14:paraId="2B108EE4"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bl>
    <w:p w14:paraId="6C10B8AF"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p w14:paraId="588A0EDA"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PATIENT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574"/>
        <w:gridCol w:w="1413"/>
        <w:gridCol w:w="3128"/>
      </w:tblGrid>
      <w:tr w:rsidR="00475F19" w:rsidRPr="00475F19" w14:paraId="4EEA5CE2" w14:textId="77777777" w:rsidTr="00B07529">
        <w:trPr>
          <w:trHeight w:val="562"/>
        </w:trPr>
        <w:tc>
          <w:tcPr>
            <w:tcW w:w="1526" w:type="dxa"/>
            <w:shd w:val="clear" w:color="auto" w:fill="auto"/>
          </w:tcPr>
          <w:p w14:paraId="4368B60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Surname </w:t>
            </w:r>
          </w:p>
        </w:tc>
        <w:tc>
          <w:tcPr>
            <w:tcW w:w="3685" w:type="dxa"/>
            <w:shd w:val="clear" w:color="auto" w:fill="auto"/>
          </w:tcPr>
          <w:p w14:paraId="231B4B63"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c>
          <w:tcPr>
            <w:tcW w:w="1418" w:type="dxa"/>
            <w:shd w:val="clear" w:color="auto" w:fill="auto"/>
          </w:tcPr>
          <w:p w14:paraId="6927D494"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Forenames </w:t>
            </w:r>
          </w:p>
        </w:tc>
        <w:tc>
          <w:tcPr>
            <w:tcW w:w="3224" w:type="dxa"/>
            <w:shd w:val="clear" w:color="auto" w:fill="auto"/>
          </w:tcPr>
          <w:p w14:paraId="381313C6"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1279EB39" w14:textId="77777777" w:rsidTr="00B07529">
        <w:trPr>
          <w:trHeight w:val="562"/>
        </w:trPr>
        <w:tc>
          <w:tcPr>
            <w:tcW w:w="1526" w:type="dxa"/>
            <w:shd w:val="clear" w:color="auto" w:fill="auto"/>
          </w:tcPr>
          <w:p w14:paraId="0FFA2EA9"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Date of Birth</w:t>
            </w:r>
          </w:p>
        </w:tc>
        <w:tc>
          <w:tcPr>
            <w:tcW w:w="3685" w:type="dxa"/>
            <w:shd w:val="clear" w:color="auto" w:fill="auto"/>
          </w:tcPr>
          <w:p w14:paraId="0BDCB3BC"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c>
          <w:tcPr>
            <w:tcW w:w="1418" w:type="dxa"/>
            <w:shd w:val="clear" w:color="auto" w:fill="auto"/>
          </w:tcPr>
          <w:p w14:paraId="2CE7D876"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EMIS No.</w:t>
            </w:r>
          </w:p>
        </w:tc>
        <w:tc>
          <w:tcPr>
            <w:tcW w:w="3224" w:type="dxa"/>
            <w:shd w:val="clear" w:color="auto" w:fill="auto"/>
          </w:tcPr>
          <w:p w14:paraId="5568044D"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59CE172E" w14:textId="77777777" w:rsidTr="00B07529">
        <w:trPr>
          <w:trHeight w:val="562"/>
        </w:trPr>
        <w:tc>
          <w:tcPr>
            <w:tcW w:w="1526" w:type="dxa"/>
            <w:shd w:val="clear" w:color="auto" w:fill="auto"/>
          </w:tcPr>
          <w:p w14:paraId="6A4196BD"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Address</w:t>
            </w:r>
          </w:p>
        </w:tc>
        <w:tc>
          <w:tcPr>
            <w:tcW w:w="8327" w:type="dxa"/>
            <w:gridSpan w:val="3"/>
            <w:shd w:val="clear" w:color="auto" w:fill="auto"/>
          </w:tcPr>
          <w:p w14:paraId="7140B0DE"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4C66ED74" w14:textId="77777777" w:rsidTr="00B07529">
        <w:trPr>
          <w:trHeight w:val="562"/>
        </w:trPr>
        <w:tc>
          <w:tcPr>
            <w:tcW w:w="1526" w:type="dxa"/>
            <w:shd w:val="clear" w:color="auto" w:fill="auto"/>
          </w:tcPr>
          <w:p w14:paraId="525C1428"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Email</w:t>
            </w:r>
          </w:p>
        </w:tc>
        <w:tc>
          <w:tcPr>
            <w:tcW w:w="8327" w:type="dxa"/>
            <w:gridSpan w:val="3"/>
            <w:shd w:val="clear" w:color="auto" w:fill="auto"/>
          </w:tcPr>
          <w:p w14:paraId="317E1135"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bl>
    <w:p w14:paraId="23B054C2"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p w14:paraId="3EB0533E"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REQUESTOR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903"/>
        <w:gridCol w:w="2402"/>
        <w:gridCol w:w="2412"/>
        <w:gridCol w:w="2402"/>
      </w:tblGrid>
      <w:tr w:rsidR="00475F19" w:rsidRPr="00475F19" w14:paraId="46782682" w14:textId="77777777" w:rsidTr="00B07529">
        <w:trPr>
          <w:trHeight w:val="562"/>
        </w:trPr>
        <w:tc>
          <w:tcPr>
            <w:tcW w:w="1526" w:type="dxa"/>
            <w:shd w:val="clear" w:color="auto" w:fill="auto"/>
          </w:tcPr>
          <w:p w14:paraId="0D765748"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Name</w:t>
            </w:r>
          </w:p>
        </w:tc>
        <w:tc>
          <w:tcPr>
            <w:tcW w:w="8327" w:type="dxa"/>
            <w:gridSpan w:val="4"/>
            <w:shd w:val="clear" w:color="auto" w:fill="auto"/>
          </w:tcPr>
          <w:p w14:paraId="0FFF0BE6"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00F1943B" w14:textId="77777777" w:rsidTr="00B07529">
        <w:trPr>
          <w:trHeight w:val="562"/>
        </w:trPr>
        <w:tc>
          <w:tcPr>
            <w:tcW w:w="1526" w:type="dxa"/>
            <w:shd w:val="clear" w:color="auto" w:fill="auto"/>
          </w:tcPr>
          <w:p w14:paraId="0A6A2CA9"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Address</w:t>
            </w:r>
          </w:p>
        </w:tc>
        <w:tc>
          <w:tcPr>
            <w:tcW w:w="8327" w:type="dxa"/>
            <w:gridSpan w:val="4"/>
            <w:shd w:val="clear" w:color="auto" w:fill="auto"/>
          </w:tcPr>
          <w:p w14:paraId="2640044C"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4D0E673B" w14:textId="77777777" w:rsidTr="00B07529">
        <w:trPr>
          <w:trHeight w:val="562"/>
        </w:trPr>
        <w:tc>
          <w:tcPr>
            <w:tcW w:w="1526" w:type="dxa"/>
            <w:shd w:val="clear" w:color="auto" w:fill="auto"/>
          </w:tcPr>
          <w:p w14:paraId="4ED04CE3"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Email</w:t>
            </w:r>
          </w:p>
        </w:tc>
        <w:tc>
          <w:tcPr>
            <w:tcW w:w="8327" w:type="dxa"/>
            <w:gridSpan w:val="4"/>
            <w:shd w:val="clear" w:color="auto" w:fill="auto"/>
          </w:tcPr>
          <w:p w14:paraId="282275D0"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26E30C3B" w14:textId="77777777" w:rsidTr="00B07529">
        <w:trPr>
          <w:trHeight w:val="562"/>
        </w:trPr>
        <w:tc>
          <w:tcPr>
            <w:tcW w:w="9853" w:type="dxa"/>
            <w:gridSpan w:val="5"/>
            <w:shd w:val="clear" w:color="auto" w:fill="auto"/>
          </w:tcPr>
          <w:p w14:paraId="3C9B24E4"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
                <w:bCs/>
                <w:iCs/>
                <w:sz w:val="24"/>
                <w:szCs w:val="24"/>
                <w:lang w:val="en-US"/>
              </w:rPr>
              <w:t xml:space="preserve">How was the request made? </w:t>
            </w:r>
            <w:r w:rsidRPr="00475F19">
              <w:rPr>
                <w:rFonts w:ascii="Times New Roman" w:eastAsia="Times New Roman" w:hAnsi="Times New Roman" w:cs="Times New Roman"/>
                <w:bCs/>
                <w:iCs/>
                <w:sz w:val="24"/>
                <w:szCs w:val="24"/>
                <w:lang w:val="en-US"/>
              </w:rPr>
              <w:t>If request received electronically, information should be provided in a commonly used electronic format</w:t>
            </w:r>
          </w:p>
        </w:tc>
      </w:tr>
      <w:tr w:rsidR="00475F19" w:rsidRPr="00475F19" w14:paraId="4EE866BC" w14:textId="77777777" w:rsidTr="00B07529">
        <w:trPr>
          <w:trHeight w:val="562"/>
        </w:trPr>
        <w:tc>
          <w:tcPr>
            <w:tcW w:w="2463" w:type="dxa"/>
            <w:gridSpan w:val="2"/>
            <w:shd w:val="clear" w:color="auto" w:fill="auto"/>
          </w:tcPr>
          <w:p w14:paraId="6F58FF42"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In Writing  </w:t>
            </w:r>
            <w:r w:rsidRPr="00475F19">
              <w:rPr>
                <w:rFonts w:ascii="Times New Roman" w:eastAsia="Times New Roman" w:hAnsi="Times New Roman" w:cs="Times New Roman"/>
                <w:bCs/>
                <w:iCs/>
                <w:sz w:val="24"/>
                <w:szCs w:val="24"/>
                <w:lang w:val="en-US"/>
              </w:rPr>
              <w:sym w:font="Wingdings" w:char="F0A8"/>
            </w:r>
          </w:p>
        </w:tc>
        <w:tc>
          <w:tcPr>
            <w:tcW w:w="2463" w:type="dxa"/>
            <w:shd w:val="clear" w:color="auto" w:fill="auto"/>
          </w:tcPr>
          <w:p w14:paraId="44458049"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Email  </w:t>
            </w:r>
            <w:r w:rsidRPr="00475F19">
              <w:rPr>
                <w:rFonts w:ascii="Times New Roman" w:eastAsia="Times New Roman" w:hAnsi="Times New Roman" w:cs="Times New Roman"/>
                <w:bCs/>
                <w:iCs/>
                <w:sz w:val="24"/>
                <w:szCs w:val="24"/>
                <w:lang w:val="en-US"/>
              </w:rPr>
              <w:sym w:font="Wingdings" w:char="F0A8"/>
            </w:r>
          </w:p>
        </w:tc>
        <w:tc>
          <w:tcPr>
            <w:tcW w:w="2463" w:type="dxa"/>
            <w:shd w:val="clear" w:color="auto" w:fill="auto"/>
          </w:tcPr>
          <w:p w14:paraId="39574D5B"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Verbally </w:t>
            </w:r>
            <w:r w:rsidRPr="00475F19">
              <w:rPr>
                <w:rFonts w:ascii="Times New Roman" w:eastAsia="Times New Roman" w:hAnsi="Times New Roman" w:cs="Times New Roman"/>
                <w:bCs/>
                <w:iCs/>
                <w:sz w:val="24"/>
                <w:szCs w:val="24"/>
                <w:lang w:val="en-US"/>
              </w:rPr>
              <w:sym w:font="Wingdings" w:char="F0A8"/>
            </w:r>
          </w:p>
        </w:tc>
        <w:tc>
          <w:tcPr>
            <w:tcW w:w="2464" w:type="dxa"/>
            <w:shd w:val="clear" w:color="auto" w:fill="auto"/>
          </w:tcPr>
          <w:p w14:paraId="653F77EB"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Other  </w:t>
            </w:r>
            <w:r w:rsidRPr="00475F19">
              <w:rPr>
                <w:rFonts w:ascii="Times New Roman" w:eastAsia="Times New Roman" w:hAnsi="Times New Roman" w:cs="Times New Roman"/>
                <w:bCs/>
                <w:iCs/>
                <w:sz w:val="24"/>
                <w:szCs w:val="24"/>
                <w:lang w:val="en-US"/>
              </w:rPr>
              <w:sym w:font="Wingdings" w:char="F0A8"/>
            </w:r>
          </w:p>
        </w:tc>
      </w:tr>
    </w:tbl>
    <w:p w14:paraId="44BA1782"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p w14:paraId="3224AE91"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ACCESS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2324"/>
      </w:tblGrid>
      <w:tr w:rsidR="00475F19" w:rsidRPr="00475F19" w14:paraId="227EAFE1" w14:textId="77777777" w:rsidTr="00B07529">
        <w:trPr>
          <w:trHeight w:val="463"/>
        </w:trPr>
        <w:tc>
          <w:tcPr>
            <w:tcW w:w="7479" w:type="dxa"/>
            <w:shd w:val="clear" w:color="auto" w:fill="auto"/>
          </w:tcPr>
          <w:p w14:paraId="4449D06F"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r w:rsidRPr="00475F19">
              <w:rPr>
                <w:rFonts w:ascii="Times New Roman" w:eastAsia="Times New Roman" w:hAnsi="Times New Roman" w:cs="Times New Roman"/>
                <w:b/>
                <w:bCs/>
                <w:iCs/>
                <w:sz w:val="24"/>
                <w:szCs w:val="24"/>
                <w:lang w:val="en-US"/>
              </w:rPr>
              <w:t>Access under General Data Protection Regulations 2016/679</w:t>
            </w:r>
            <w:r w:rsidRPr="00475F19">
              <w:rPr>
                <w:rFonts w:ascii="Times New Roman" w:eastAsia="Times New Roman" w:hAnsi="Times New Roman" w:cs="Times New Roman"/>
                <w:bCs/>
                <w:iCs/>
                <w:sz w:val="24"/>
                <w:szCs w:val="24"/>
                <w:lang w:val="en-US"/>
              </w:rPr>
              <w:t xml:space="preserve"> (Free)</w:t>
            </w:r>
          </w:p>
        </w:tc>
        <w:tc>
          <w:tcPr>
            <w:tcW w:w="2374" w:type="dxa"/>
            <w:shd w:val="clear" w:color="auto" w:fill="auto"/>
          </w:tcPr>
          <w:p w14:paraId="5ECE1168"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15591DE2" w14:textId="77777777" w:rsidTr="00B07529">
        <w:trPr>
          <w:trHeight w:val="2552"/>
        </w:trPr>
        <w:tc>
          <w:tcPr>
            <w:tcW w:w="7479" w:type="dxa"/>
            <w:shd w:val="clear" w:color="auto" w:fill="auto"/>
          </w:tcPr>
          <w:p w14:paraId="712E1032"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
                <w:bCs/>
                <w:iCs/>
                <w:sz w:val="24"/>
                <w:szCs w:val="24"/>
                <w:lang w:val="en-US"/>
              </w:rPr>
              <w:t xml:space="preserve">Access to Medical Reports (AMRA) 1990 </w:t>
            </w:r>
            <w:r w:rsidRPr="00475F19">
              <w:rPr>
                <w:rFonts w:ascii="Times New Roman" w:eastAsia="Times New Roman" w:hAnsi="Times New Roman" w:cs="Times New Roman"/>
                <w:bCs/>
                <w:iCs/>
                <w:sz w:val="24"/>
                <w:szCs w:val="24"/>
                <w:lang w:val="en-US"/>
              </w:rPr>
              <w:t>(Chargeable) i.e. reports for employment and insurance purposes includes cover for accident claims, insured negligence, mortgage and life insurance.  Anything covered by an insurance contract to support actual or potential insured claim then AMRA applies.</w:t>
            </w:r>
          </w:p>
          <w:p w14:paraId="0F30369E"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If the requestor letter does not specify precise purpose of request contact requestor to clarify via standard letter</w:t>
            </w:r>
          </w:p>
          <w:p w14:paraId="47AC06F7"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p w14:paraId="2D941B15"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Cs/>
                <w:iCs/>
                <w:sz w:val="24"/>
                <w:szCs w:val="24"/>
                <w:lang w:val="en-US"/>
              </w:rPr>
              <w:t>Response</w:t>
            </w:r>
          </w:p>
        </w:tc>
        <w:tc>
          <w:tcPr>
            <w:tcW w:w="2374" w:type="dxa"/>
            <w:shd w:val="clear" w:color="auto" w:fill="auto"/>
          </w:tcPr>
          <w:p w14:paraId="25DFB6F1"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127A0BE1"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p w14:paraId="6F265F6C"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p w14:paraId="2E27A447"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p w14:paraId="41D5FCF4"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p w14:paraId="4955E938"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Date Sent</w:t>
            </w:r>
          </w:p>
          <w:p w14:paraId="7FE0D53E"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p w14:paraId="6F61ABCC"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p w14:paraId="1108B01E"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Date</w:t>
            </w:r>
          </w:p>
        </w:tc>
      </w:tr>
    </w:tbl>
    <w:p w14:paraId="16DC164F"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p w14:paraId="145098D0"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DETAILS OF REQUEST</w:t>
      </w:r>
    </w:p>
    <w:p w14:paraId="73031B4E"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400"/>
        <w:gridCol w:w="1238"/>
        <w:gridCol w:w="1938"/>
        <w:gridCol w:w="2580"/>
      </w:tblGrid>
      <w:tr w:rsidR="00475F19" w:rsidRPr="00475F19" w14:paraId="027581CA" w14:textId="77777777" w:rsidTr="00B07529">
        <w:trPr>
          <w:trHeight w:val="723"/>
        </w:trPr>
        <w:tc>
          <w:tcPr>
            <w:tcW w:w="2518" w:type="dxa"/>
            <w:shd w:val="clear" w:color="auto" w:fill="auto"/>
          </w:tcPr>
          <w:p w14:paraId="593B84EF"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Entire Medical Records</w:t>
            </w:r>
          </w:p>
        </w:tc>
        <w:tc>
          <w:tcPr>
            <w:tcW w:w="7335" w:type="dxa"/>
            <w:gridSpan w:val="4"/>
            <w:shd w:val="clear" w:color="auto" w:fill="auto"/>
          </w:tcPr>
          <w:p w14:paraId="5B679991"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307B3A3A"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tc>
      </w:tr>
      <w:tr w:rsidR="00475F19" w:rsidRPr="00475F19" w14:paraId="13062157" w14:textId="77777777" w:rsidTr="00B07529">
        <w:trPr>
          <w:trHeight w:val="847"/>
        </w:trPr>
        <w:tc>
          <w:tcPr>
            <w:tcW w:w="2518" w:type="dxa"/>
            <w:shd w:val="clear" w:color="auto" w:fill="auto"/>
          </w:tcPr>
          <w:p w14:paraId="7100D721"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Dates</w:t>
            </w:r>
          </w:p>
        </w:tc>
        <w:tc>
          <w:tcPr>
            <w:tcW w:w="1422" w:type="dxa"/>
            <w:shd w:val="clear" w:color="auto" w:fill="auto"/>
          </w:tcPr>
          <w:p w14:paraId="484A0866"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From</w:t>
            </w:r>
          </w:p>
        </w:tc>
        <w:tc>
          <w:tcPr>
            <w:tcW w:w="1271" w:type="dxa"/>
            <w:shd w:val="clear" w:color="auto" w:fill="auto"/>
          </w:tcPr>
          <w:p w14:paraId="5B3101C0"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tc>
        <w:tc>
          <w:tcPr>
            <w:tcW w:w="1985" w:type="dxa"/>
            <w:shd w:val="clear" w:color="auto" w:fill="auto"/>
          </w:tcPr>
          <w:p w14:paraId="021D14A5"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To</w:t>
            </w:r>
          </w:p>
        </w:tc>
        <w:tc>
          <w:tcPr>
            <w:tcW w:w="2657" w:type="dxa"/>
            <w:shd w:val="clear" w:color="auto" w:fill="auto"/>
          </w:tcPr>
          <w:p w14:paraId="30ADB504"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tc>
      </w:tr>
    </w:tbl>
    <w:p w14:paraId="6D39CAA3"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p w14:paraId="5D1FCCB8"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VERIFICATION OF AUTHORITY/PATIENT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2735"/>
      </w:tblGrid>
      <w:tr w:rsidR="00475F19" w:rsidRPr="00475F19" w14:paraId="334EB8F9" w14:textId="77777777" w:rsidTr="00B07529">
        <w:trPr>
          <w:trHeight w:val="562"/>
        </w:trPr>
        <w:tc>
          <w:tcPr>
            <w:tcW w:w="7054" w:type="dxa"/>
            <w:shd w:val="clear" w:color="auto" w:fill="auto"/>
          </w:tcPr>
          <w:p w14:paraId="27FD9246"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Cs/>
                <w:iCs/>
                <w:sz w:val="24"/>
                <w:szCs w:val="24"/>
                <w:lang w:val="en-US"/>
              </w:rPr>
              <w:t xml:space="preserve"> </w:t>
            </w:r>
            <w:r w:rsidRPr="00475F19">
              <w:rPr>
                <w:rFonts w:ascii="Times New Roman" w:eastAsia="Times New Roman" w:hAnsi="Times New Roman" w:cs="Times New Roman"/>
                <w:b/>
                <w:bCs/>
                <w:iCs/>
                <w:sz w:val="24"/>
                <w:szCs w:val="24"/>
                <w:lang w:val="en-US"/>
              </w:rPr>
              <w:t>Requestor’s Identity Confirmed</w:t>
            </w:r>
          </w:p>
        </w:tc>
        <w:tc>
          <w:tcPr>
            <w:tcW w:w="2799" w:type="dxa"/>
            <w:shd w:val="clear" w:color="auto" w:fill="auto"/>
          </w:tcPr>
          <w:p w14:paraId="45E162B1"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72940347"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r w:rsidR="00475F19" w:rsidRPr="00475F19" w14:paraId="45469AA9" w14:textId="77777777" w:rsidTr="00B07529">
        <w:trPr>
          <w:trHeight w:val="562"/>
        </w:trPr>
        <w:tc>
          <w:tcPr>
            <w:tcW w:w="7054" w:type="dxa"/>
            <w:shd w:val="clear" w:color="auto" w:fill="auto"/>
          </w:tcPr>
          <w:p w14:paraId="6E1AFDCC"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Requestor’s Legal Authority Confirmed</w:t>
            </w:r>
          </w:p>
        </w:tc>
        <w:tc>
          <w:tcPr>
            <w:tcW w:w="2799" w:type="dxa"/>
            <w:shd w:val="clear" w:color="auto" w:fill="auto"/>
          </w:tcPr>
          <w:p w14:paraId="1C87770B"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13EEA542"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02FCD012" w14:textId="77777777" w:rsidTr="00B07529">
        <w:trPr>
          <w:trHeight w:val="562"/>
        </w:trPr>
        <w:tc>
          <w:tcPr>
            <w:tcW w:w="7054" w:type="dxa"/>
            <w:shd w:val="clear" w:color="auto" w:fill="auto"/>
          </w:tcPr>
          <w:p w14:paraId="40A81C63"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Patient’s Identity Verified</w:t>
            </w:r>
          </w:p>
        </w:tc>
        <w:tc>
          <w:tcPr>
            <w:tcW w:w="2799" w:type="dxa"/>
            <w:shd w:val="clear" w:color="auto" w:fill="auto"/>
          </w:tcPr>
          <w:p w14:paraId="0C55D763"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5434A723"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678B011B" w14:textId="77777777" w:rsidTr="00B07529">
        <w:trPr>
          <w:trHeight w:val="942"/>
        </w:trPr>
        <w:tc>
          <w:tcPr>
            <w:tcW w:w="9853" w:type="dxa"/>
            <w:gridSpan w:val="2"/>
            <w:shd w:val="clear" w:color="auto" w:fill="auto"/>
          </w:tcPr>
          <w:p w14:paraId="37C6FAA9"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If Patient does not have capacity – verify: </w:t>
            </w:r>
          </w:p>
        </w:tc>
      </w:tr>
      <w:tr w:rsidR="00475F19" w:rsidRPr="00475F19" w14:paraId="55390928" w14:textId="77777777" w:rsidTr="00B07529">
        <w:trPr>
          <w:trHeight w:val="562"/>
        </w:trPr>
        <w:tc>
          <w:tcPr>
            <w:tcW w:w="7054" w:type="dxa"/>
            <w:shd w:val="clear" w:color="auto" w:fill="auto"/>
          </w:tcPr>
          <w:p w14:paraId="5AB6663D"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Enduring Power of Attorney</w:t>
            </w:r>
          </w:p>
        </w:tc>
        <w:tc>
          <w:tcPr>
            <w:tcW w:w="2799" w:type="dxa"/>
            <w:shd w:val="clear" w:color="auto" w:fill="auto"/>
          </w:tcPr>
          <w:p w14:paraId="227D0E8D"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32A3E947"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r w:rsidR="00475F19" w:rsidRPr="00475F19" w14:paraId="388AB97F" w14:textId="77777777" w:rsidTr="00B07529">
        <w:trPr>
          <w:trHeight w:val="562"/>
        </w:trPr>
        <w:tc>
          <w:tcPr>
            <w:tcW w:w="7054" w:type="dxa"/>
            <w:shd w:val="clear" w:color="auto" w:fill="auto"/>
          </w:tcPr>
          <w:p w14:paraId="08211E7F"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Lasting Power of Attorney for Health &amp; Welfare</w:t>
            </w:r>
          </w:p>
        </w:tc>
        <w:tc>
          <w:tcPr>
            <w:tcW w:w="2799" w:type="dxa"/>
            <w:shd w:val="clear" w:color="auto" w:fill="auto"/>
          </w:tcPr>
          <w:p w14:paraId="799BB53E"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6584F3D2"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0923090D" w14:textId="77777777" w:rsidTr="00B07529">
        <w:trPr>
          <w:trHeight w:val="562"/>
        </w:trPr>
        <w:tc>
          <w:tcPr>
            <w:tcW w:w="7054" w:type="dxa"/>
            <w:shd w:val="clear" w:color="auto" w:fill="auto"/>
          </w:tcPr>
          <w:p w14:paraId="3CFB20CB"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Court Appointed Deputy</w:t>
            </w:r>
          </w:p>
        </w:tc>
        <w:tc>
          <w:tcPr>
            <w:tcW w:w="2799" w:type="dxa"/>
            <w:shd w:val="clear" w:color="auto" w:fill="auto"/>
          </w:tcPr>
          <w:p w14:paraId="0925D58E"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0B7E58D8"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bl>
    <w:p w14:paraId="201EDC24"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p>
    <w:p w14:paraId="5AF00F31"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CONTACT WITH PATIENT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2733"/>
      </w:tblGrid>
      <w:tr w:rsidR="00475F19" w:rsidRPr="00475F19" w14:paraId="46149F06" w14:textId="77777777" w:rsidTr="00B07529">
        <w:trPr>
          <w:trHeight w:val="562"/>
        </w:trPr>
        <w:tc>
          <w:tcPr>
            <w:tcW w:w="7054" w:type="dxa"/>
            <w:shd w:val="clear" w:color="auto" w:fill="auto"/>
          </w:tcPr>
          <w:p w14:paraId="4683BAE5"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Date of Patient Contact</w:t>
            </w:r>
          </w:p>
        </w:tc>
        <w:tc>
          <w:tcPr>
            <w:tcW w:w="2799" w:type="dxa"/>
            <w:shd w:val="clear" w:color="auto" w:fill="auto"/>
          </w:tcPr>
          <w:p w14:paraId="46A5B2D7"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p w14:paraId="5DCABF2A"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r w:rsidR="00475F19" w:rsidRPr="00475F19" w14:paraId="5C3F700B" w14:textId="77777777" w:rsidTr="00B07529">
        <w:trPr>
          <w:trHeight w:val="1397"/>
        </w:trPr>
        <w:tc>
          <w:tcPr>
            <w:tcW w:w="9853" w:type="dxa"/>
            <w:gridSpan w:val="2"/>
            <w:shd w:val="clear" w:color="auto" w:fill="auto"/>
          </w:tcPr>
          <w:p w14:paraId="2025912F"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
                <w:bCs/>
                <w:iCs/>
                <w:sz w:val="24"/>
                <w:szCs w:val="24"/>
                <w:lang w:val="en-US"/>
              </w:rPr>
              <w:t xml:space="preserve"> Need to inform the patient ‘</w:t>
            </w:r>
            <w:r w:rsidRPr="00475F19">
              <w:rPr>
                <w:rFonts w:ascii="Times New Roman" w:eastAsia="Times New Roman" w:hAnsi="Times New Roman" w:cs="Times New Roman"/>
                <w:bCs/>
                <w:i/>
                <w:iCs/>
                <w:sz w:val="24"/>
                <w:szCs w:val="24"/>
                <w:lang w:val="en-US"/>
              </w:rPr>
              <w:t>It is my duty to discuss the recent request made by …..with you and to advise you what information will be provided, that we hold for you on your computer records and in your paper records.  It is your choice to decide the amount of information we provide to the requestor – this can be your entire medical records or  from a specific date’</w:t>
            </w:r>
          </w:p>
        </w:tc>
      </w:tr>
      <w:tr w:rsidR="00475F19" w:rsidRPr="00475F19" w14:paraId="723351F3" w14:textId="77777777" w:rsidTr="00B07529">
        <w:trPr>
          <w:trHeight w:val="552"/>
        </w:trPr>
        <w:tc>
          <w:tcPr>
            <w:tcW w:w="9853" w:type="dxa"/>
            <w:gridSpan w:val="2"/>
            <w:shd w:val="clear" w:color="auto" w:fill="auto"/>
          </w:tcPr>
          <w:p w14:paraId="08BA4A23"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Discussed type of information held by the Practice which can include: </w:t>
            </w:r>
          </w:p>
          <w:p w14:paraId="6DBAE905"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p w14:paraId="368A4985"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7E040FBF" w14:textId="77777777" w:rsidTr="00B07529">
        <w:trPr>
          <w:trHeight w:val="562"/>
        </w:trPr>
        <w:tc>
          <w:tcPr>
            <w:tcW w:w="7054" w:type="dxa"/>
            <w:shd w:val="clear" w:color="auto" w:fill="auto"/>
          </w:tcPr>
          <w:p w14:paraId="35DBC0ED"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Demographic Date</w:t>
            </w:r>
          </w:p>
        </w:tc>
        <w:tc>
          <w:tcPr>
            <w:tcW w:w="2799" w:type="dxa"/>
            <w:shd w:val="clear" w:color="auto" w:fill="auto"/>
          </w:tcPr>
          <w:p w14:paraId="4A85226F"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7086CA19"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r w:rsidR="00475F19" w:rsidRPr="00475F19" w14:paraId="334897EA" w14:textId="77777777" w:rsidTr="00B07529">
        <w:trPr>
          <w:trHeight w:val="562"/>
        </w:trPr>
        <w:tc>
          <w:tcPr>
            <w:tcW w:w="7054" w:type="dxa"/>
            <w:shd w:val="clear" w:color="auto" w:fill="auto"/>
          </w:tcPr>
          <w:p w14:paraId="7CDD1D86"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Diagnoses and Investigation Results</w:t>
            </w:r>
          </w:p>
        </w:tc>
        <w:tc>
          <w:tcPr>
            <w:tcW w:w="2799" w:type="dxa"/>
            <w:shd w:val="clear" w:color="auto" w:fill="auto"/>
          </w:tcPr>
          <w:p w14:paraId="49C2A9B8"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4BF5E46A"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5DBB05A1" w14:textId="77777777" w:rsidTr="00B07529">
        <w:trPr>
          <w:trHeight w:val="562"/>
        </w:trPr>
        <w:tc>
          <w:tcPr>
            <w:tcW w:w="7054" w:type="dxa"/>
            <w:shd w:val="clear" w:color="auto" w:fill="auto"/>
          </w:tcPr>
          <w:p w14:paraId="02F8CAF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Procedural and consultation information recorded by Practice and Ancillary colleagues, </w:t>
            </w:r>
            <w:proofErr w:type="spellStart"/>
            <w:r w:rsidRPr="00475F19">
              <w:rPr>
                <w:rFonts w:ascii="Times New Roman" w:eastAsia="Times New Roman" w:hAnsi="Times New Roman" w:cs="Times New Roman"/>
                <w:bCs/>
                <w:iCs/>
                <w:sz w:val="24"/>
                <w:szCs w:val="24"/>
                <w:lang w:val="en-US"/>
              </w:rPr>
              <w:t>eg</w:t>
            </w:r>
            <w:proofErr w:type="spellEnd"/>
            <w:r w:rsidRPr="00475F19">
              <w:rPr>
                <w:rFonts w:ascii="Times New Roman" w:eastAsia="Times New Roman" w:hAnsi="Times New Roman" w:cs="Times New Roman"/>
                <w:bCs/>
                <w:iCs/>
                <w:sz w:val="24"/>
                <w:szCs w:val="24"/>
                <w:lang w:val="en-US"/>
              </w:rPr>
              <w:t xml:space="preserve"> District Nurse, Health Visitor</w:t>
            </w:r>
          </w:p>
        </w:tc>
        <w:tc>
          <w:tcPr>
            <w:tcW w:w="2799" w:type="dxa"/>
            <w:shd w:val="clear" w:color="auto" w:fill="auto"/>
          </w:tcPr>
          <w:p w14:paraId="1D8E5EB6"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79D439D1"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7144A433" w14:textId="77777777" w:rsidTr="00B07529">
        <w:trPr>
          <w:trHeight w:val="562"/>
        </w:trPr>
        <w:tc>
          <w:tcPr>
            <w:tcW w:w="7054" w:type="dxa"/>
            <w:shd w:val="clear" w:color="auto" w:fill="auto"/>
          </w:tcPr>
          <w:p w14:paraId="6AD3D15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Immunisations and medications</w:t>
            </w:r>
          </w:p>
        </w:tc>
        <w:tc>
          <w:tcPr>
            <w:tcW w:w="2799" w:type="dxa"/>
            <w:shd w:val="clear" w:color="auto" w:fill="auto"/>
          </w:tcPr>
          <w:p w14:paraId="5B121CD7"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60E94D3A"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bl>
    <w:p w14:paraId="715C3B93"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Cs/>
          <w:iCs/>
          <w:sz w:val="24"/>
          <w:szCs w:val="24"/>
          <w:lang w:val="en-US"/>
        </w:rPr>
      </w:pPr>
    </w:p>
    <w:p w14:paraId="7A666AC3"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Cs/>
          <w:iCs/>
          <w:sz w:val="24"/>
          <w:szCs w:val="24"/>
          <w:lang w:val="en-US"/>
        </w:rPr>
      </w:pPr>
    </w:p>
    <w:p w14:paraId="461ABE7D"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Cs/>
          <w:i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736"/>
      </w:tblGrid>
      <w:tr w:rsidR="00475F19" w:rsidRPr="00475F19" w14:paraId="407B72DB" w14:textId="77777777" w:rsidTr="00B07529">
        <w:trPr>
          <w:trHeight w:val="562"/>
        </w:trPr>
        <w:tc>
          <w:tcPr>
            <w:tcW w:w="7054" w:type="dxa"/>
            <w:shd w:val="clear" w:color="auto" w:fill="auto"/>
          </w:tcPr>
          <w:p w14:paraId="0B0AA0CC"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lastRenderedPageBreak/>
              <w:t xml:space="preserve"> All Letters</w:t>
            </w:r>
          </w:p>
        </w:tc>
        <w:tc>
          <w:tcPr>
            <w:tcW w:w="2799" w:type="dxa"/>
            <w:shd w:val="clear" w:color="auto" w:fill="auto"/>
          </w:tcPr>
          <w:p w14:paraId="31C76E5A"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4AE14E08"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1A3FA5F8" w14:textId="77777777" w:rsidTr="00B07529">
        <w:trPr>
          <w:trHeight w:val="562"/>
        </w:trPr>
        <w:tc>
          <w:tcPr>
            <w:tcW w:w="7054" w:type="dxa"/>
            <w:shd w:val="clear" w:color="auto" w:fill="auto"/>
          </w:tcPr>
          <w:p w14:paraId="5AF20F41"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Sensitive Information – Sexual Health and mental health access</w:t>
            </w:r>
          </w:p>
        </w:tc>
        <w:tc>
          <w:tcPr>
            <w:tcW w:w="2799" w:type="dxa"/>
            <w:shd w:val="clear" w:color="auto" w:fill="auto"/>
          </w:tcPr>
          <w:p w14:paraId="13400656"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1A3FBCEE"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02610515" w14:textId="77777777" w:rsidTr="00B07529">
        <w:trPr>
          <w:trHeight w:val="562"/>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16CED4B7"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All third party information will be removed i.e. any references to named individuals – spouses, children etc.</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7C33E1C"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3832728B"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r w:rsidR="00475F19" w:rsidRPr="00475F19" w14:paraId="441E0960" w14:textId="77777777" w:rsidTr="00B07529">
        <w:trPr>
          <w:trHeight w:val="562"/>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5F0CAE26"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Patient Confirms Requestors Request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0481D881"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045B782D"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16E92CC0" w14:textId="77777777" w:rsidTr="00B07529">
        <w:trPr>
          <w:trHeight w:val="562"/>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4F5A7619"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If No – details of patient’s new request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5C718F3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0B8F638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bl>
    <w:p w14:paraId="0A666FE9"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16DFECED"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r w:rsidRPr="00475F19">
        <w:rPr>
          <w:rFonts w:ascii="Calibri" w:eastAsia="Times New Roman" w:hAnsi="Calibri" w:cs="Times New Roman"/>
          <w:b/>
          <w:bCs/>
          <w:iCs/>
          <w:sz w:val="24"/>
          <w:szCs w:val="24"/>
          <w:lang w:val="en-US"/>
        </w:rPr>
        <w:t>CONFIDENTIAL THIRD PARTY INFORMATION REMOVED/REDACTED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577"/>
      </w:tblGrid>
      <w:tr w:rsidR="00475F19" w:rsidRPr="00475F19" w14:paraId="0F5C8559" w14:textId="77777777" w:rsidTr="00B07529">
        <w:trPr>
          <w:trHeight w:val="1275"/>
        </w:trPr>
        <w:tc>
          <w:tcPr>
            <w:tcW w:w="2093" w:type="dxa"/>
            <w:shd w:val="clear" w:color="auto" w:fill="auto"/>
          </w:tcPr>
          <w:p w14:paraId="27910B2D"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w:t>
            </w:r>
          </w:p>
        </w:tc>
        <w:tc>
          <w:tcPr>
            <w:tcW w:w="7760" w:type="dxa"/>
            <w:shd w:val="clear" w:color="auto" w:fill="auto"/>
          </w:tcPr>
          <w:p w14:paraId="02669757"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Details of information removed - </w:t>
            </w:r>
          </w:p>
          <w:p w14:paraId="34C89DDA"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r w:rsidR="00475F19" w:rsidRPr="00475F19" w14:paraId="794C7A90" w14:textId="77777777" w:rsidTr="00B07529">
        <w:trPr>
          <w:trHeight w:val="562"/>
        </w:trPr>
        <w:tc>
          <w:tcPr>
            <w:tcW w:w="2093" w:type="dxa"/>
            <w:shd w:val="clear" w:color="auto" w:fill="auto"/>
          </w:tcPr>
          <w:p w14:paraId="6B7466F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6B9E33EB"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c>
          <w:tcPr>
            <w:tcW w:w="7760" w:type="dxa"/>
            <w:shd w:val="clear" w:color="auto" w:fill="auto"/>
          </w:tcPr>
          <w:p w14:paraId="2F3AAEB1"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bl>
    <w:p w14:paraId="0606E459"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5172CB86"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r w:rsidRPr="00475F19">
        <w:rPr>
          <w:rFonts w:ascii="Calibri" w:eastAsia="Times New Roman" w:hAnsi="Calibri" w:cs="Times New Roman"/>
          <w:b/>
          <w:bCs/>
          <w:iCs/>
          <w:sz w:val="24"/>
          <w:szCs w:val="24"/>
          <w:lang w:val="en-US"/>
        </w:rPr>
        <w:t>GP CONFIRMATION FOR RELEASE OF MEDICAL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165"/>
        <w:gridCol w:w="1669"/>
        <w:gridCol w:w="2592"/>
      </w:tblGrid>
      <w:tr w:rsidR="00475F19" w:rsidRPr="00475F19" w14:paraId="0E6C67AA" w14:textId="77777777" w:rsidTr="00B07529">
        <w:trPr>
          <w:trHeight w:val="562"/>
        </w:trPr>
        <w:tc>
          <w:tcPr>
            <w:tcW w:w="9853" w:type="dxa"/>
            <w:gridSpan w:val="4"/>
            <w:shd w:val="clear" w:color="auto" w:fill="auto"/>
          </w:tcPr>
          <w:p w14:paraId="3BF6BF6D"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Name of Clinician</w:t>
            </w:r>
          </w:p>
          <w:p w14:paraId="041A9A15"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p w14:paraId="0B95D72C"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r w:rsidR="00475F19" w:rsidRPr="00475F19" w14:paraId="07DDC4D0" w14:textId="77777777" w:rsidTr="00B07529">
        <w:trPr>
          <w:trHeight w:val="562"/>
        </w:trPr>
        <w:tc>
          <w:tcPr>
            <w:tcW w:w="7196" w:type="dxa"/>
            <w:gridSpan w:val="3"/>
            <w:shd w:val="clear" w:color="auto" w:fill="auto"/>
          </w:tcPr>
          <w:p w14:paraId="6FD18C78"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Request </w:t>
            </w:r>
            <w:proofErr w:type="spellStart"/>
            <w:r w:rsidRPr="00475F19">
              <w:rPr>
                <w:rFonts w:ascii="Times New Roman" w:eastAsia="Times New Roman" w:hAnsi="Times New Roman" w:cs="Times New Roman"/>
                <w:bCs/>
                <w:iCs/>
                <w:sz w:val="24"/>
                <w:szCs w:val="24"/>
                <w:lang w:val="en-US"/>
              </w:rPr>
              <w:t>Authorised</w:t>
            </w:r>
            <w:proofErr w:type="spellEnd"/>
          </w:p>
        </w:tc>
        <w:tc>
          <w:tcPr>
            <w:tcW w:w="2657" w:type="dxa"/>
            <w:shd w:val="clear" w:color="auto" w:fill="auto"/>
          </w:tcPr>
          <w:p w14:paraId="5506BBC6"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7E5E6F38"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2DE5644F" w14:textId="77777777" w:rsidTr="00B07529">
        <w:trPr>
          <w:trHeight w:val="562"/>
        </w:trPr>
        <w:tc>
          <w:tcPr>
            <w:tcW w:w="7196" w:type="dxa"/>
            <w:gridSpan w:val="3"/>
            <w:shd w:val="clear" w:color="auto" w:fill="auto"/>
          </w:tcPr>
          <w:p w14:paraId="61D410A4"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Patient Details Validated</w:t>
            </w:r>
          </w:p>
        </w:tc>
        <w:tc>
          <w:tcPr>
            <w:tcW w:w="2657" w:type="dxa"/>
            <w:shd w:val="clear" w:color="auto" w:fill="auto"/>
          </w:tcPr>
          <w:p w14:paraId="1F8F3C7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550EA539"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0F4035B1" w14:textId="77777777" w:rsidTr="00B07529">
        <w:trPr>
          <w:trHeight w:val="562"/>
        </w:trPr>
        <w:tc>
          <w:tcPr>
            <w:tcW w:w="7196" w:type="dxa"/>
            <w:gridSpan w:val="3"/>
            <w:tcBorders>
              <w:top w:val="single" w:sz="4" w:space="0" w:color="auto"/>
              <w:left w:val="single" w:sz="4" w:space="0" w:color="auto"/>
              <w:bottom w:val="single" w:sz="4" w:space="0" w:color="auto"/>
              <w:right w:val="single" w:sz="4" w:space="0" w:color="auto"/>
            </w:tcBorders>
            <w:shd w:val="clear" w:color="auto" w:fill="auto"/>
          </w:tcPr>
          <w:p w14:paraId="5445F40E"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Copies of medical Records validated for third part information, sensitive information and redaction complete</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1AB0904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029AFF49"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p>
        </w:tc>
      </w:tr>
      <w:tr w:rsidR="00475F19" w:rsidRPr="00475F19" w14:paraId="7B0D8413" w14:textId="77777777" w:rsidTr="00B07529">
        <w:trPr>
          <w:trHeight w:val="562"/>
        </w:trPr>
        <w:tc>
          <w:tcPr>
            <w:tcW w:w="7196" w:type="dxa"/>
            <w:gridSpan w:val="3"/>
            <w:tcBorders>
              <w:top w:val="single" w:sz="4" w:space="0" w:color="auto"/>
              <w:left w:val="single" w:sz="4" w:space="0" w:color="auto"/>
              <w:bottom w:val="single" w:sz="4" w:space="0" w:color="auto"/>
              <w:right w:val="single" w:sz="4" w:space="0" w:color="auto"/>
            </w:tcBorders>
            <w:shd w:val="clear" w:color="auto" w:fill="auto"/>
          </w:tcPr>
          <w:p w14:paraId="2D587430"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Request authorized for release</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356E1859"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Yes   </w:t>
            </w:r>
            <w:r w:rsidRPr="00475F19">
              <w:rPr>
                <w:rFonts w:ascii="Times New Roman" w:eastAsia="Times New Roman" w:hAnsi="Times New Roman" w:cs="Times New Roman"/>
                <w:bCs/>
                <w:iCs/>
                <w:sz w:val="24"/>
                <w:szCs w:val="24"/>
                <w:lang w:val="en-US"/>
              </w:rPr>
              <w:sym w:font="Wingdings" w:char="F0A8"/>
            </w:r>
            <w:r w:rsidRPr="00475F19">
              <w:rPr>
                <w:rFonts w:ascii="Times New Roman" w:eastAsia="Times New Roman" w:hAnsi="Times New Roman" w:cs="Times New Roman"/>
                <w:bCs/>
                <w:iCs/>
                <w:sz w:val="24"/>
                <w:szCs w:val="24"/>
                <w:lang w:val="en-US"/>
              </w:rPr>
              <w:t xml:space="preserve">    No  </w:t>
            </w:r>
            <w:r w:rsidRPr="00475F19">
              <w:rPr>
                <w:rFonts w:ascii="Times New Roman" w:eastAsia="Times New Roman" w:hAnsi="Times New Roman" w:cs="Times New Roman"/>
                <w:bCs/>
                <w:iCs/>
                <w:sz w:val="24"/>
                <w:szCs w:val="24"/>
                <w:lang w:val="en-US"/>
              </w:rPr>
              <w:sym w:font="Wingdings" w:char="F0A8"/>
            </w:r>
          </w:p>
          <w:p w14:paraId="5BA8F00A"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0CECE52B" w14:textId="77777777" w:rsidTr="00B07529">
        <w:trPr>
          <w:trHeight w:val="1275"/>
        </w:trPr>
        <w:tc>
          <w:tcPr>
            <w:tcW w:w="2235" w:type="dxa"/>
            <w:shd w:val="clear" w:color="auto" w:fill="auto"/>
          </w:tcPr>
          <w:p w14:paraId="5090C1F1"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Clinician Signature</w:t>
            </w:r>
          </w:p>
        </w:tc>
        <w:tc>
          <w:tcPr>
            <w:tcW w:w="3260" w:type="dxa"/>
            <w:shd w:val="clear" w:color="auto" w:fill="auto"/>
          </w:tcPr>
          <w:p w14:paraId="5C6D09E6"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c>
          <w:tcPr>
            <w:tcW w:w="1701" w:type="dxa"/>
            <w:shd w:val="clear" w:color="auto" w:fill="auto"/>
          </w:tcPr>
          <w:p w14:paraId="5E21A41B"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Date</w:t>
            </w:r>
          </w:p>
        </w:tc>
        <w:tc>
          <w:tcPr>
            <w:tcW w:w="2657" w:type="dxa"/>
            <w:shd w:val="clear" w:color="auto" w:fill="auto"/>
          </w:tcPr>
          <w:p w14:paraId="4BA17AB2"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bl>
    <w:p w14:paraId="772068AD"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315CAEAF"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4BA63089"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41A0E41E"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r w:rsidRPr="00475F19">
        <w:rPr>
          <w:rFonts w:ascii="Calibri" w:eastAsia="Times New Roman" w:hAnsi="Calibri" w:cs="Times New Roman"/>
          <w:b/>
          <w:bCs/>
          <w:iCs/>
          <w:sz w:val="24"/>
          <w:szCs w:val="24"/>
          <w:lang w:val="en-US"/>
        </w:rPr>
        <w:t xml:space="preserve">PATIENT NOTIFIED FOR COLLECTION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205"/>
        <w:gridCol w:w="1680"/>
        <w:gridCol w:w="3544"/>
      </w:tblGrid>
      <w:tr w:rsidR="00475F19" w:rsidRPr="00475F19" w14:paraId="27E20031" w14:textId="77777777" w:rsidTr="00B07529">
        <w:trPr>
          <w:trHeight w:val="1275"/>
        </w:trPr>
        <w:tc>
          <w:tcPr>
            <w:tcW w:w="2235" w:type="dxa"/>
            <w:shd w:val="clear" w:color="auto" w:fill="auto"/>
          </w:tcPr>
          <w:p w14:paraId="545C1F66"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Date Patient Notified</w:t>
            </w:r>
          </w:p>
        </w:tc>
        <w:tc>
          <w:tcPr>
            <w:tcW w:w="2268" w:type="dxa"/>
            <w:shd w:val="clear" w:color="auto" w:fill="auto"/>
          </w:tcPr>
          <w:p w14:paraId="6D2D7759"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c>
          <w:tcPr>
            <w:tcW w:w="1701" w:type="dxa"/>
            <w:shd w:val="clear" w:color="auto" w:fill="auto"/>
          </w:tcPr>
          <w:p w14:paraId="044895BC"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Notified By  </w:t>
            </w:r>
          </w:p>
        </w:tc>
        <w:tc>
          <w:tcPr>
            <w:tcW w:w="3649" w:type="dxa"/>
            <w:shd w:val="clear" w:color="auto" w:fill="auto"/>
          </w:tcPr>
          <w:p w14:paraId="6FA4FF45"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16426B28" w14:textId="77777777" w:rsidTr="00B07529">
        <w:trPr>
          <w:trHeight w:val="824"/>
        </w:trPr>
        <w:tc>
          <w:tcPr>
            <w:tcW w:w="9853" w:type="dxa"/>
            <w:gridSpan w:val="4"/>
            <w:shd w:val="clear" w:color="auto" w:fill="auto"/>
          </w:tcPr>
          <w:p w14:paraId="242E10AC"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No later than 30 days from the date requested</w:t>
            </w:r>
          </w:p>
        </w:tc>
      </w:tr>
    </w:tbl>
    <w:p w14:paraId="0D159AC0"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10DE7A97"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4211A73B"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r w:rsidRPr="00475F19">
        <w:rPr>
          <w:rFonts w:ascii="Calibri" w:eastAsia="Times New Roman" w:hAnsi="Calibri" w:cs="Times New Roman"/>
          <w:b/>
          <w:bCs/>
          <w:iCs/>
          <w:sz w:val="24"/>
          <w:szCs w:val="24"/>
          <w:lang w:val="en-US"/>
        </w:rPr>
        <w:lastRenderedPageBreak/>
        <w:t>COLLECTION OF COPIES OF MEDICAL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062"/>
        <w:gridCol w:w="687"/>
        <w:gridCol w:w="1963"/>
        <w:gridCol w:w="2714"/>
      </w:tblGrid>
      <w:tr w:rsidR="00475F19" w:rsidRPr="00475F19" w14:paraId="2B34DD4D" w14:textId="77777777" w:rsidTr="00B07529">
        <w:trPr>
          <w:trHeight w:val="1275"/>
        </w:trPr>
        <w:tc>
          <w:tcPr>
            <w:tcW w:w="9853" w:type="dxa"/>
            <w:gridSpan w:val="5"/>
            <w:shd w:val="clear" w:color="auto" w:fill="auto"/>
          </w:tcPr>
          <w:p w14:paraId="3A495B00"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I confirm receipt of copies of the medical records regarding the above-named and understand that I am now responsible for keeping them and the information contained therein safe and secure.  If I believe or suspect that the information has been accessed without my agreement, I will contact the practice as soon as possible to record this on my records.</w:t>
            </w:r>
          </w:p>
        </w:tc>
      </w:tr>
      <w:tr w:rsidR="00475F19" w:rsidRPr="00475F19" w14:paraId="03F32876" w14:textId="77777777" w:rsidTr="00B07529">
        <w:trPr>
          <w:trHeight w:val="1275"/>
        </w:trPr>
        <w:tc>
          <w:tcPr>
            <w:tcW w:w="2235" w:type="dxa"/>
            <w:shd w:val="clear" w:color="auto" w:fill="auto"/>
          </w:tcPr>
          <w:p w14:paraId="261AA5B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Name of Staff member handing over Records</w:t>
            </w:r>
          </w:p>
        </w:tc>
        <w:tc>
          <w:tcPr>
            <w:tcW w:w="2835" w:type="dxa"/>
            <w:gridSpan w:val="2"/>
            <w:shd w:val="clear" w:color="auto" w:fill="auto"/>
          </w:tcPr>
          <w:p w14:paraId="67536585"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c>
          <w:tcPr>
            <w:tcW w:w="1984" w:type="dxa"/>
            <w:shd w:val="clear" w:color="auto" w:fill="auto"/>
          </w:tcPr>
          <w:p w14:paraId="056A8094"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Signature</w:t>
            </w:r>
          </w:p>
        </w:tc>
        <w:tc>
          <w:tcPr>
            <w:tcW w:w="2799" w:type="dxa"/>
            <w:shd w:val="clear" w:color="auto" w:fill="auto"/>
          </w:tcPr>
          <w:p w14:paraId="61D35866"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2A2234F2" w14:textId="77777777" w:rsidTr="00B07529">
        <w:trPr>
          <w:trHeight w:val="151"/>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2263DD75"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C3399E2"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A35EC7"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val="en-US"/>
              </w:rPr>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2077AC85"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77C833CF" w14:textId="77777777" w:rsidTr="00B07529">
        <w:trPr>
          <w:trHeight w:val="1275"/>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7D55FE74"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Person Receiving Records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70FA079"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8C375E"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Signature</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67350330"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3B8AFCD8" w14:textId="77777777" w:rsidTr="00B07529">
        <w:trPr>
          <w:trHeight w:val="8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56787134"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Date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59BAC08"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23AE70"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Time</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3E7B803"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665A1A65" w14:textId="77777777" w:rsidTr="00B07529">
        <w:trPr>
          <w:trHeight w:val="271"/>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5E12B552"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EC2F63D"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6D47C4"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3672097"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p>
        </w:tc>
      </w:tr>
      <w:tr w:rsidR="00475F19" w:rsidRPr="00475F19" w14:paraId="7FC4582A" w14:textId="77777777" w:rsidTr="00B07529">
        <w:trPr>
          <w:trHeight w:val="8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29B370DB" w14:textId="77777777" w:rsidR="00475F19" w:rsidRPr="00475F19" w:rsidRDefault="00475F19" w:rsidP="00475F19">
            <w:pPr>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Type of Identity – ID1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3FD4511"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4F9045" w14:textId="77777777" w:rsidR="00475F19" w:rsidRPr="00475F19" w:rsidRDefault="00475F19" w:rsidP="00475F1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4"/>
                <w:szCs w:val="24"/>
                <w:lang w:val="en-US"/>
              </w:rPr>
            </w:pPr>
            <w:r w:rsidRPr="00475F19">
              <w:rPr>
                <w:rFonts w:ascii="Times New Roman" w:eastAsia="Times New Roman" w:hAnsi="Times New Roman" w:cs="Times New Roman"/>
                <w:b/>
                <w:bCs/>
                <w:iCs/>
                <w:sz w:val="24"/>
                <w:szCs w:val="24"/>
                <w:lang w:val="en-US"/>
              </w:rPr>
              <w:t xml:space="preserve"> Confirmed By</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355E5A8B" w14:textId="77777777" w:rsidR="00475F19" w:rsidRPr="00475F19" w:rsidRDefault="00475F19" w:rsidP="00475F19">
            <w:pPr>
              <w:overflowPunct w:val="0"/>
              <w:autoSpaceDE w:val="0"/>
              <w:autoSpaceDN w:val="0"/>
              <w:adjustRightInd w:val="0"/>
              <w:spacing w:after="0" w:line="240" w:lineRule="auto"/>
              <w:jc w:val="center"/>
              <w:textAlignment w:val="baseline"/>
              <w:rPr>
                <w:rFonts w:ascii="Times New Roman" w:eastAsia="Times New Roman" w:hAnsi="Times New Roman" w:cs="Times New Roman"/>
                <w:bCs/>
                <w:iCs/>
                <w:sz w:val="24"/>
                <w:szCs w:val="24"/>
                <w:lang w:val="en-US"/>
              </w:rPr>
            </w:pPr>
            <w:r w:rsidRPr="00475F19">
              <w:rPr>
                <w:rFonts w:ascii="Times New Roman" w:eastAsia="Times New Roman" w:hAnsi="Times New Roman" w:cs="Times New Roman"/>
                <w:bCs/>
                <w:iCs/>
                <w:sz w:val="24"/>
                <w:szCs w:val="24"/>
                <w:lang w:val="en-US"/>
              </w:rPr>
              <w:t xml:space="preserve"> </w:t>
            </w:r>
          </w:p>
        </w:tc>
      </w:tr>
      <w:tr w:rsidR="00475F19" w:rsidRPr="00475F19" w14:paraId="53F44594" w14:textId="77777777" w:rsidTr="00B07529">
        <w:trPr>
          <w:trHeight w:val="946"/>
        </w:trPr>
        <w:tc>
          <w:tcPr>
            <w:tcW w:w="4361" w:type="dxa"/>
            <w:gridSpan w:val="2"/>
            <w:shd w:val="clear" w:color="auto" w:fill="auto"/>
          </w:tcPr>
          <w:p w14:paraId="2A774303"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3C529864"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r w:rsidRPr="00475F19">
              <w:rPr>
                <w:rFonts w:ascii="Calibri" w:eastAsia="Times New Roman" w:hAnsi="Calibri" w:cs="Times New Roman"/>
                <w:b/>
                <w:bCs/>
                <w:iCs/>
                <w:sz w:val="24"/>
                <w:szCs w:val="24"/>
                <w:lang w:val="en-US"/>
              </w:rPr>
              <w:t>Date of Completed Request</w:t>
            </w:r>
          </w:p>
        </w:tc>
        <w:tc>
          <w:tcPr>
            <w:tcW w:w="5492" w:type="dxa"/>
            <w:gridSpan w:val="3"/>
            <w:shd w:val="clear" w:color="auto" w:fill="auto"/>
          </w:tcPr>
          <w:p w14:paraId="47AD070C"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tc>
      </w:tr>
    </w:tbl>
    <w:p w14:paraId="5D1E2005"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67BF572D"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p>
    <w:p w14:paraId="328040C0"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
          <w:bCs/>
          <w:iCs/>
          <w:sz w:val="24"/>
          <w:szCs w:val="24"/>
          <w:lang w:val="en-US"/>
        </w:rPr>
      </w:pPr>
      <w:r w:rsidRPr="00475F19">
        <w:rPr>
          <w:rFonts w:ascii="Calibri" w:eastAsia="Times New Roman" w:hAnsi="Calibri" w:cs="Times New Roman"/>
          <w:bCs/>
          <w:iCs/>
          <w:sz w:val="24"/>
          <w:szCs w:val="24"/>
          <w:lang w:val="en-US"/>
        </w:rPr>
        <w:t xml:space="preserve">Once completed, the patients can collect.  We do not post out.  If additional copies are required, these will be charged for.  </w:t>
      </w:r>
      <w:r w:rsidRPr="00475F19">
        <w:rPr>
          <w:rFonts w:ascii="Calibri" w:eastAsia="Times New Roman" w:hAnsi="Calibri" w:cs="Times New Roman"/>
          <w:b/>
          <w:bCs/>
          <w:iCs/>
          <w:sz w:val="24"/>
          <w:szCs w:val="24"/>
          <w:lang w:val="en-US"/>
        </w:rPr>
        <w:t>ID must be shown at the time of collection.</w:t>
      </w:r>
    </w:p>
    <w:p w14:paraId="7D40D2B3"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Cs/>
          <w:iCs/>
          <w:sz w:val="24"/>
          <w:szCs w:val="24"/>
          <w:lang w:val="en-US"/>
        </w:rPr>
      </w:pPr>
    </w:p>
    <w:p w14:paraId="3AE00BC6" w14:textId="77777777" w:rsidR="00475F19" w:rsidRPr="00475F19" w:rsidRDefault="00475F19" w:rsidP="00475F19">
      <w:pPr>
        <w:overflowPunct w:val="0"/>
        <w:autoSpaceDE w:val="0"/>
        <w:autoSpaceDN w:val="0"/>
        <w:adjustRightInd w:val="0"/>
        <w:spacing w:after="0" w:line="240" w:lineRule="auto"/>
        <w:textAlignment w:val="baseline"/>
        <w:rPr>
          <w:rFonts w:ascii="Calibri" w:eastAsia="Times New Roman" w:hAnsi="Calibri" w:cs="Times New Roman"/>
          <w:bCs/>
          <w:iCs/>
          <w:sz w:val="24"/>
          <w:szCs w:val="24"/>
          <w:lang w:val="en-US"/>
        </w:rPr>
      </w:pPr>
    </w:p>
    <w:p w14:paraId="40307063" w14:textId="77777777" w:rsidR="00475F19" w:rsidRP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r w:rsidRPr="00475F19">
        <w:rPr>
          <w:rFonts w:ascii="Calibri" w:eastAsia="Times New Roman" w:hAnsi="Calibri" w:cs="Times New Roman"/>
          <w:bCs/>
          <w:iCs/>
          <w:sz w:val="24"/>
          <w:szCs w:val="24"/>
          <w:lang w:val="en-US"/>
        </w:rPr>
        <w:t>Please ensure that any information is put into a sealed plastic envelope before handing over</w:t>
      </w:r>
    </w:p>
    <w:p w14:paraId="1D546E6B" w14:textId="342D22A6"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r w:rsidRPr="00475F19">
        <w:rPr>
          <w:rFonts w:ascii="Calibri" w:eastAsia="Times New Roman" w:hAnsi="Calibri" w:cs="Times New Roman"/>
          <w:bCs/>
          <w:iCs/>
          <w:sz w:val="24"/>
          <w:szCs w:val="24"/>
          <w:lang w:val="en-US"/>
        </w:rPr>
        <w:t>Please pass form for scanning into notes when completed. Once scanned, form can be destroyed.</w:t>
      </w:r>
    </w:p>
    <w:p w14:paraId="42970A41" w14:textId="3771322F"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0C9F155C" w14:textId="4E032D8F"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6AF79732" w14:textId="3770479C"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6977FB9E" w14:textId="3AFCD555"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1090FE2A" w14:textId="25735465"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547976F0" w14:textId="52D4C3A2"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4761EDA6" w14:textId="12E6E44E"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3ED1467F" w14:textId="7D8A5EE2"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406701C2" w14:textId="4ABB3A7B"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0BBF53B5" w14:textId="45FB041F"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49D9EA09" w14:textId="47F42DC4"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7D8C9184" w14:textId="14B76294" w:rsid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p w14:paraId="5A4D7159" w14:textId="77777777" w:rsidR="00475F19" w:rsidRPr="00475F19" w:rsidRDefault="00475F19" w:rsidP="00475F19">
      <w:pPr>
        <w:overflowPunct w:val="0"/>
        <w:autoSpaceDE w:val="0"/>
        <w:autoSpaceDN w:val="0"/>
        <w:adjustRightInd w:val="0"/>
        <w:spacing w:after="0" w:line="240" w:lineRule="auto"/>
        <w:jc w:val="both"/>
        <w:textAlignment w:val="baseline"/>
        <w:rPr>
          <w:rFonts w:ascii="Calibri" w:eastAsia="Times New Roman" w:hAnsi="Calibri" w:cs="Times New Roman"/>
          <w:bCs/>
          <w:i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3"/>
        <w:gridCol w:w="3119"/>
        <w:gridCol w:w="3180"/>
      </w:tblGrid>
      <w:tr w:rsidR="00475F19" w:rsidRPr="00AD3D46" w14:paraId="636E3CB4" w14:textId="77777777" w:rsidTr="00B07529">
        <w:tc>
          <w:tcPr>
            <w:tcW w:w="2943" w:type="dxa"/>
          </w:tcPr>
          <w:p w14:paraId="0E22B470"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Whitchurch Surgery</w:t>
            </w:r>
          </w:p>
          <w:p w14:paraId="6470F12C"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49 Oving Road, Whitchurch, HP22 4JF</w:t>
            </w:r>
          </w:p>
          <w:p w14:paraId="5BE0FF92"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Tel: 01296 641203</w:t>
            </w:r>
          </w:p>
        </w:tc>
        <w:tc>
          <w:tcPr>
            <w:tcW w:w="3119" w:type="dxa"/>
          </w:tcPr>
          <w:p w14:paraId="61B97507"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Wing Surgery</w:t>
            </w:r>
          </w:p>
          <w:p w14:paraId="22CB8A73"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 xml:space="preserve">46 </w:t>
            </w:r>
            <w:proofErr w:type="spellStart"/>
            <w:r w:rsidRPr="00C71F89">
              <w:rPr>
                <w:rFonts w:ascii="Arial Narrow" w:hAnsi="Arial Narrow" w:cs="Arial"/>
                <w:sz w:val="16"/>
                <w:szCs w:val="16"/>
              </w:rPr>
              <w:t>Stewkley</w:t>
            </w:r>
            <w:proofErr w:type="spellEnd"/>
            <w:r w:rsidRPr="00C71F89">
              <w:rPr>
                <w:rFonts w:ascii="Arial Narrow" w:hAnsi="Arial Narrow" w:cs="Arial"/>
                <w:sz w:val="16"/>
                <w:szCs w:val="16"/>
              </w:rPr>
              <w:t xml:space="preserve"> Road, Wing, LU7 0NE</w:t>
            </w:r>
          </w:p>
          <w:p w14:paraId="758B2FBF"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Tel: 01296 688949</w:t>
            </w:r>
          </w:p>
        </w:tc>
        <w:tc>
          <w:tcPr>
            <w:tcW w:w="3180" w:type="dxa"/>
          </w:tcPr>
          <w:p w14:paraId="77B3A7A5"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Norden House Surgery</w:t>
            </w:r>
          </w:p>
          <w:p w14:paraId="42336F7C"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Avenue Road, Winslow, MK18 3DW</w:t>
            </w:r>
          </w:p>
          <w:p w14:paraId="4A48BC57" w14:textId="77777777" w:rsidR="00475F19" w:rsidRPr="00C71F89" w:rsidRDefault="00475F19" w:rsidP="00B07529">
            <w:pPr>
              <w:pStyle w:val="Footer"/>
              <w:jc w:val="center"/>
              <w:rPr>
                <w:rFonts w:ascii="Arial Narrow" w:hAnsi="Arial Narrow" w:cs="Arial"/>
                <w:sz w:val="16"/>
                <w:szCs w:val="16"/>
              </w:rPr>
            </w:pPr>
            <w:r w:rsidRPr="00C71F89">
              <w:rPr>
                <w:rFonts w:ascii="Arial Narrow" w:hAnsi="Arial Narrow" w:cs="Arial"/>
                <w:sz w:val="16"/>
                <w:szCs w:val="16"/>
              </w:rPr>
              <w:t>Tel: 01296 713434</w:t>
            </w:r>
          </w:p>
        </w:tc>
      </w:tr>
    </w:tbl>
    <w:p w14:paraId="7DB76D0C" w14:textId="77777777" w:rsidR="00A874E6" w:rsidRDefault="00A874E6"/>
    <w:sectPr w:rsidR="00A874E6">
      <w:footerReference w:type="default" r:id="rId7"/>
      <w:pgSz w:w="12240" w:h="15840"/>
      <w:pgMar w:top="425" w:right="1469" w:bottom="1021" w:left="1134"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F991" w14:textId="77777777" w:rsidR="00000000" w:rsidRDefault="00B34ABD">
      <w:pPr>
        <w:spacing w:after="0" w:line="240" w:lineRule="auto"/>
      </w:pPr>
      <w:r>
        <w:separator/>
      </w:r>
    </w:p>
  </w:endnote>
  <w:endnote w:type="continuationSeparator" w:id="0">
    <w:p w14:paraId="62AA2B03" w14:textId="77777777" w:rsidR="00000000" w:rsidRDefault="00B3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BA4A" w14:textId="77777777" w:rsidR="002B3E2A" w:rsidRDefault="002B3E2A">
    <w:pPr>
      <w:pStyle w:val="Footer"/>
    </w:pPr>
  </w:p>
  <w:p w14:paraId="2823844C" w14:textId="77777777" w:rsidR="002B3E2A" w:rsidRDefault="002B3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AF2E" w14:textId="77777777" w:rsidR="00000000" w:rsidRDefault="00B34ABD">
      <w:pPr>
        <w:spacing w:after="0" w:line="240" w:lineRule="auto"/>
      </w:pPr>
      <w:r>
        <w:separator/>
      </w:r>
    </w:p>
  </w:footnote>
  <w:footnote w:type="continuationSeparator" w:id="0">
    <w:p w14:paraId="3D8EC91B" w14:textId="77777777" w:rsidR="00000000" w:rsidRDefault="00B34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19"/>
    <w:rsid w:val="002B3E2A"/>
    <w:rsid w:val="00475F19"/>
    <w:rsid w:val="00A874E6"/>
    <w:rsid w:val="00B3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47CD"/>
  <w15:chartTrackingRefBased/>
  <w15:docId w15:val="{6F60995C-569C-4DDA-9A59-C6792E49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5F19"/>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475F19"/>
    <w:rPr>
      <w:rFonts w:ascii="Times New Roman" w:eastAsia="Times New Roman" w:hAnsi="Times New Roman" w:cs="Times New Roman"/>
      <w:sz w:val="20"/>
      <w:szCs w:val="20"/>
      <w:lang w:val="en-US"/>
    </w:rPr>
  </w:style>
  <w:style w:type="table" w:styleId="TableGrid">
    <w:name w:val="Table Grid"/>
    <w:basedOn w:val="TableNormal"/>
    <w:uiPriority w:val="59"/>
    <w:rsid w:val="00475F19"/>
    <w:pPr>
      <w:spacing w:after="0" w:line="240" w:lineRule="auto"/>
    </w:pPr>
    <w:rPr>
      <w:rFonts w:ascii="Garamond"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3731</Characters>
  <Application>Microsoft Office Word</Application>
  <DocSecurity>4</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COLLEY, Lynne (3W HEALTH)</dc:creator>
  <cp:keywords/>
  <dc:description/>
  <cp:lastModifiedBy>ADMIN, Nordenhouse (NORDEN HOUSE SURGERY)</cp:lastModifiedBy>
  <cp:revision>2</cp:revision>
  <dcterms:created xsi:type="dcterms:W3CDTF">2022-05-25T10:02:00Z</dcterms:created>
  <dcterms:modified xsi:type="dcterms:W3CDTF">2022-05-25T10:02:00Z</dcterms:modified>
</cp:coreProperties>
</file>